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20" w:rsidRPr="00943A5D" w:rsidRDefault="00194020" w:rsidP="00194020">
      <w:pPr>
        <w:spacing w:before="100" w:beforeAutospacing="1" w:after="100" w:afterAutospacing="1" w:line="240" w:lineRule="auto"/>
        <w:jc w:val="center"/>
        <w:textAlignment w:val="top"/>
        <w:outlineLvl w:val="2"/>
        <w:rPr>
          <w:rFonts w:ascii="Arial" w:eastAsia="Times New Roman" w:hAnsi="Arial" w:cs="Arial"/>
          <w:b/>
          <w:bCs/>
          <w:sz w:val="24"/>
          <w:szCs w:val="24"/>
        </w:rPr>
      </w:pPr>
      <w:r w:rsidRPr="00943A5D">
        <w:rPr>
          <w:rFonts w:ascii="Arial" w:eastAsia="Times New Roman" w:hAnsi="Arial" w:cs="Arial"/>
          <w:b/>
          <w:bCs/>
          <w:sz w:val="24"/>
          <w:szCs w:val="24"/>
          <w:u w:val="single"/>
        </w:rPr>
        <w:t>Customer Care Policy</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u w:val="single"/>
        </w:rPr>
        <w:t>(1) Introduction</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Customer care covers all areas of work carried out by Money Matters Money Advice Centre.  It is important that you know what you can expect from us.  The standards set out in this policy have been developed </w:t>
      </w:r>
      <w:proofErr w:type="gramStart"/>
      <w:r w:rsidRPr="00943A5D">
        <w:rPr>
          <w:rFonts w:ascii="Arial" w:eastAsia="Times New Roman" w:hAnsi="Arial" w:cs="Arial"/>
          <w:sz w:val="20"/>
          <w:szCs w:val="20"/>
        </w:rPr>
        <w:t>as a result</w:t>
      </w:r>
      <w:proofErr w:type="gramEnd"/>
      <w:r w:rsidRPr="00943A5D">
        <w:rPr>
          <w:rFonts w:ascii="Arial" w:eastAsia="Times New Roman" w:hAnsi="Arial" w:cs="Arial"/>
          <w:sz w:val="20"/>
          <w:szCs w:val="20"/>
        </w:rPr>
        <w:t xml:space="preserve"> of feedback from people who use our service.  Staff will receive training in customer care based on these standards and their performance against them </w:t>
      </w:r>
      <w:proofErr w:type="gramStart"/>
      <w:r w:rsidRPr="00943A5D">
        <w:rPr>
          <w:rFonts w:ascii="Arial" w:eastAsia="Times New Roman" w:hAnsi="Arial" w:cs="Arial"/>
          <w:sz w:val="20"/>
          <w:szCs w:val="20"/>
        </w:rPr>
        <w:t>will be monitored</w:t>
      </w:r>
      <w:proofErr w:type="gramEnd"/>
      <w:r w:rsidRPr="00943A5D">
        <w:rPr>
          <w:rFonts w:ascii="Arial" w:eastAsia="Times New Roman" w:hAnsi="Arial" w:cs="Arial"/>
          <w:sz w:val="20"/>
          <w:szCs w:val="20"/>
        </w:rPr>
        <w:t>.</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u w:val="single"/>
        </w:rPr>
        <w:t>a) Purpose</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This policy identifies and describes Money Matters Money Advice Centre’s approach to delivering good quality customer care.  It establishes a cultural approach to Customer Care as well as formal monitoring </w:t>
      </w:r>
      <w:r w:rsidR="00943A5D" w:rsidRPr="00943A5D">
        <w:rPr>
          <w:rFonts w:ascii="Arial" w:eastAsia="Times New Roman" w:hAnsi="Arial" w:cs="Arial"/>
          <w:sz w:val="20"/>
          <w:szCs w:val="20"/>
        </w:rPr>
        <w:t>systems that will help</w:t>
      </w:r>
      <w:r w:rsidRPr="00943A5D">
        <w:rPr>
          <w:rFonts w:ascii="Arial" w:eastAsia="Times New Roman" w:hAnsi="Arial" w:cs="Arial"/>
          <w:sz w:val="20"/>
          <w:szCs w:val="20"/>
        </w:rPr>
        <w:t xml:space="preserve"> monitor how Customer Care </w:t>
      </w:r>
      <w:proofErr w:type="gramStart"/>
      <w:r w:rsidRPr="00943A5D">
        <w:rPr>
          <w:rFonts w:ascii="Arial" w:eastAsia="Times New Roman" w:hAnsi="Arial" w:cs="Arial"/>
          <w:sz w:val="20"/>
          <w:szCs w:val="20"/>
        </w:rPr>
        <w:t>is delivered</w:t>
      </w:r>
      <w:proofErr w:type="gramEnd"/>
      <w:r w:rsidRPr="00943A5D">
        <w:rPr>
          <w:rFonts w:ascii="Arial" w:eastAsia="Times New Roman" w:hAnsi="Arial" w:cs="Arial"/>
          <w:sz w:val="20"/>
          <w:szCs w:val="20"/>
        </w:rPr>
        <w:t xml:space="preserve"> during service provision in the local community.</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u w:val="single"/>
        </w:rPr>
        <w:t>b) Scope</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This policy covers both internal and external customers.  It will determine the appropriate standards of customer care required for National Standards for staff when they aim to:</w:t>
      </w:r>
    </w:p>
    <w:p w:rsidR="00194020" w:rsidRPr="00943A5D" w:rsidRDefault="00194020" w:rsidP="00194020">
      <w:pPr>
        <w:numPr>
          <w:ilvl w:val="0"/>
          <w:numId w:val="1"/>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Interact with clients face to face</w:t>
      </w:r>
    </w:p>
    <w:p w:rsidR="00194020" w:rsidRPr="00943A5D" w:rsidRDefault="00194020" w:rsidP="00194020">
      <w:pPr>
        <w:numPr>
          <w:ilvl w:val="0"/>
          <w:numId w:val="1"/>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 xml:space="preserve">Written communication to client or outside </w:t>
      </w:r>
      <w:proofErr w:type="spellStart"/>
      <w:r w:rsidRPr="00943A5D">
        <w:rPr>
          <w:rFonts w:ascii="Arial" w:eastAsia="Times New Roman" w:hAnsi="Arial" w:cs="Arial"/>
          <w:sz w:val="20"/>
          <w:szCs w:val="20"/>
        </w:rPr>
        <w:t>organisation</w:t>
      </w:r>
      <w:proofErr w:type="spellEnd"/>
    </w:p>
    <w:p w:rsidR="00194020" w:rsidRPr="00943A5D" w:rsidRDefault="00194020" w:rsidP="00194020">
      <w:pPr>
        <w:numPr>
          <w:ilvl w:val="0"/>
          <w:numId w:val="1"/>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 xml:space="preserve">Communicating with other </w:t>
      </w:r>
      <w:proofErr w:type="spellStart"/>
      <w:r w:rsidRPr="00943A5D">
        <w:rPr>
          <w:rFonts w:ascii="Arial" w:eastAsia="Times New Roman" w:hAnsi="Arial" w:cs="Arial"/>
          <w:sz w:val="20"/>
          <w:szCs w:val="20"/>
        </w:rPr>
        <w:t>organisations</w:t>
      </w:r>
      <w:proofErr w:type="spellEnd"/>
    </w:p>
    <w:p w:rsidR="00194020" w:rsidRPr="00943A5D" w:rsidRDefault="00194020" w:rsidP="00194020">
      <w:pPr>
        <w:numPr>
          <w:ilvl w:val="0"/>
          <w:numId w:val="1"/>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Representation at appeals</w:t>
      </w:r>
    </w:p>
    <w:p w:rsidR="00194020" w:rsidRPr="00943A5D" w:rsidRDefault="00194020" w:rsidP="00194020">
      <w:pPr>
        <w:numPr>
          <w:ilvl w:val="0"/>
          <w:numId w:val="1"/>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Communicating with colleagues</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u w:val="single"/>
        </w:rPr>
        <w:t>c) Principles</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Money Matters Money Advice Centre is a customer focused </w:t>
      </w:r>
      <w:proofErr w:type="spellStart"/>
      <w:r w:rsidRPr="00943A5D">
        <w:rPr>
          <w:rFonts w:ascii="Arial" w:eastAsia="Times New Roman" w:hAnsi="Arial" w:cs="Arial"/>
          <w:sz w:val="20"/>
          <w:szCs w:val="20"/>
        </w:rPr>
        <w:t>organisation</w:t>
      </w:r>
      <w:proofErr w:type="spellEnd"/>
      <w:r w:rsidRPr="00943A5D">
        <w:rPr>
          <w:rFonts w:ascii="Arial" w:eastAsia="Times New Roman" w:hAnsi="Arial" w:cs="Arial"/>
          <w:sz w:val="20"/>
          <w:szCs w:val="20"/>
        </w:rPr>
        <w:t xml:space="preserve"> and this is central to our core values.</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Being Customer Focused means that staff will seek to understand and respond to the needs and expectations of the customer.</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In addition, it means that services </w:t>
      </w:r>
      <w:proofErr w:type="gramStart"/>
      <w:r w:rsidRPr="00943A5D">
        <w:rPr>
          <w:rFonts w:ascii="Arial" w:eastAsia="Times New Roman" w:hAnsi="Arial" w:cs="Arial"/>
          <w:sz w:val="20"/>
          <w:szCs w:val="20"/>
        </w:rPr>
        <w:t>will be designed</w:t>
      </w:r>
      <w:proofErr w:type="gramEnd"/>
      <w:r w:rsidRPr="00943A5D">
        <w:rPr>
          <w:rFonts w:ascii="Arial" w:eastAsia="Times New Roman" w:hAnsi="Arial" w:cs="Arial"/>
          <w:sz w:val="20"/>
          <w:szCs w:val="20"/>
        </w:rPr>
        <w:t xml:space="preserve"> around the needs of customers first by identifying what customers want from a service and then attempting to deliver on those needs.</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Money Matters Money Advice Centre will make sure all contact with customers and </w:t>
      </w:r>
      <w:proofErr w:type="spellStart"/>
      <w:r w:rsidRPr="00943A5D">
        <w:rPr>
          <w:rFonts w:ascii="Arial" w:eastAsia="Times New Roman" w:hAnsi="Arial" w:cs="Arial"/>
          <w:sz w:val="20"/>
          <w:szCs w:val="20"/>
        </w:rPr>
        <w:t>organisations</w:t>
      </w:r>
      <w:proofErr w:type="spellEnd"/>
      <w:r w:rsidRPr="00943A5D">
        <w:rPr>
          <w:rFonts w:ascii="Arial" w:eastAsia="Times New Roman" w:hAnsi="Arial" w:cs="Arial"/>
          <w:sz w:val="20"/>
          <w:szCs w:val="20"/>
        </w:rPr>
        <w:t xml:space="preserve"> </w:t>
      </w:r>
      <w:proofErr w:type="gramStart"/>
      <w:r w:rsidRPr="00943A5D">
        <w:rPr>
          <w:rFonts w:ascii="Arial" w:eastAsia="Times New Roman" w:hAnsi="Arial" w:cs="Arial"/>
          <w:sz w:val="20"/>
          <w:szCs w:val="20"/>
        </w:rPr>
        <w:t>are carried out</w:t>
      </w:r>
      <w:proofErr w:type="gramEnd"/>
      <w:r w:rsidRPr="00943A5D">
        <w:rPr>
          <w:rFonts w:ascii="Arial" w:eastAsia="Times New Roman" w:hAnsi="Arial" w:cs="Arial"/>
          <w:sz w:val="20"/>
          <w:szCs w:val="20"/>
        </w:rPr>
        <w:t xml:space="preserve"> with good customer care in mind.</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In working with individuals, groups and </w:t>
      </w:r>
      <w:proofErr w:type="spellStart"/>
      <w:r w:rsidRPr="00943A5D">
        <w:rPr>
          <w:rFonts w:ascii="Arial" w:eastAsia="Times New Roman" w:hAnsi="Arial" w:cs="Arial"/>
          <w:sz w:val="20"/>
          <w:szCs w:val="20"/>
        </w:rPr>
        <w:t>organisations</w:t>
      </w:r>
      <w:proofErr w:type="spellEnd"/>
      <w:r w:rsidRPr="00943A5D">
        <w:rPr>
          <w:rFonts w:ascii="Arial" w:eastAsia="Times New Roman" w:hAnsi="Arial" w:cs="Arial"/>
          <w:sz w:val="20"/>
          <w:szCs w:val="20"/>
        </w:rPr>
        <w:t xml:space="preserve">, staff will seek to ensure that Money Matters Money Advice Centre retains its reputation as a customer focused </w:t>
      </w:r>
      <w:proofErr w:type="spellStart"/>
      <w:r w:rsidR="00943A5D" w:rsidRPr="00943A5D">
        <w:rPr>
          <w:rFonts w:ascii="Arial" w:eastAsia="Times New Roman" w:hAnsi="Arial" w:cs="Arial"/>
          <w:sz w:val="20"/>
          <w:szCs w:val="20"/>
        </w:rPr>
        <w:lastRenderedPageBreak/>
        <w:t>organisation</w:t>
      </w:r>
      <w:proofErr w:type="spellEnd"/>
      <w:r w:rsidR="00943A5D" w:rsidRPr="00943A5D">
        <w:rPr>
          <w:rFonts w:ascii="Arial" w:eastAsia="Times New Roman" w:hAnsi="Arial" w:cs="Arial"/>
          <w:sz w:val="20"/>
          <w:szCs w:val="20"/>
        </w:rPr>
        <w:t xml:space="preserve"> that</w:t>
      </w:r>
      <w:r w:rsidRPr="00943A5D">
        <w:rPr>
          <w:rFonts w:ascii="Arial" w:eastAsia="Times New Roman" w:hAnsi="Arial" w:cs="Arial"/>
          <w:sz w:val="20"/>
          <w:szCs w:val="20"/>
        </w:rPr>
        <w:t xml:space="preserve"> seeks to provide sustainable and good quality customer services to the local community.</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Every member of staff will be personally responsible for delivering good quality customer care within the guidelines and procedures as developed by this policy.</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They will take ownership of queries/questions that </w:t>
      </w:r>
      <w:proofErr w:type="gramStart"/>
      <w:r w:rsidRPr="00943A5D">
        <w:rPr>
          <w:rFonts w:ascii="Arial" w:eastAsia="Times New Roman" w:hAnsi="Arial" w:cs="Arial"/>
          <w:sz w:val="20"/>
          <w:szCs w:val="20"/>
        </w:rPr>
        <w:t>are asked</w:t>
      </w:r>
      <w:proofErr w:type="gramEnd"/>
      <w:r w:rsidRPr="00943A5D">
        <w:rPr>
          <w:rFonts w:ascii="Arial" w:eastAsia="Times New Roman" w:hAnsi="Arial" w:cs="Arial"/>
          <w:sz w:val="20"/>
          <w:szCs w:val="20"/>
        </w:rPr>
        <w:t xml:space="preserve"> of them.</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u w:val="single"/>
        </w:rPr>
        <w:t>(2) What are the Standards?</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proofErr w:type="gramStart"/>
      <w:r w:rsidRPr="00943A5D">
        <w:rPr>
          <w:rFonts w:ascii="Arial" w:eastAsia="Times New Roman" w:hAnsi="Arial" w:cs="Arial"/>
          <w:sz w:val="20"/>
          <w:szCs w:val="20"/>
        </w:rPr>
        <w:t>Good customer care can be delivered by staff on the following standards</w:t>
      </w:r>
      <w:proofErr w:type="gramEnd"/>
      <w:r w:rsidRPr="00943A5D">
        <w:rPr>
          <w:rFonts w:ascii="Arial" w:eastAsia="Times New Roman" w:hAnsi="Arial" w:cs="Arial"/>
          <w:sz w:val="20"/>
          <w:szCs w:val="20"/>
        </w:rPr>
        <w:t>:-</w:t>
      </w:r>
    </w:p>
    <w:p w:rsidR="00194020" w:rsidRPr="00943A5D" w:rsidRDefault="00194020" w:rsidP="00194020">
      <w:pPr>
        <w:numPr>
          <w:ilvl w:val="0"/>
          <w:numId w:val="2"/>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Be courteous and respectful to customers at all times</w:t>
      </w:r>
    </w:p>
    <w:p w:rsidR="00194020" w:rsidRPr="00943A5D" w:rsidRDefault="00194020" w:rsidP="00194020">
      <w:pPr>
        <w:numPr>
          <w:ilvl w:val="0"/>
          <w:numId w:val="2"/>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Provide Customers with clear information about how to contact us</w:t>
      </w:r>
    </w:p>
    <w:p w:rsidR="00194020" w:rsidRPr="00943A5D" w:rsidRDefault="00194020" w:rsidP="00194020">
      <w:pPr>
        <w:numPr>
          <w:ilvl w:val="0"/>
          <w:numId w:val="2"/>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Ensuring that the customer knows what they can expect from our service and what the service requires the customer to do</w:t>
      </w:r>
    </w:p>
    <w:p w:rsidR="00194020" w:rsidRPr="00943A5D" w:rsidRDefault="00194020" w:rsidP="00194020">
      <w:pPr>
        <w:numPr>
          <w:ilvl w:val="0"/>
          <w:numId w:val="2"/>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Return telephone calls on same day, or if this is not possible acknowledge messages within 2 days</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u w:val="single"/>
        </w:rPr>
        <w:t>(3) Monitoring Framework</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A customer care report </w:t>
      </w:r>
      <w:proofErr w:type="gramStart"/>
      <w:r w:rsidRPr="00943A5D">
        <w:rPr>
          <w:rFonts w:ascii="Arial" w:eastAsia="Times New Roman" w:hAnsi="Arial" w:cs="Arial"/>
          <w:sz w:val="20"/>
          <w:szCs w:val="20"/>
        </w:rPr>
        <w:t>will be produced and presented to the board of directors on an annual basis</w:t>
      </w:r>
      <w:proofErr w:type="gramEnd"/>
      <w:r w:rsidRPr="00943A5D">
        <w:rPr>
          <w:rFonts w:ascii="Arial" w:eastAsia="Times New Roman" w:hAnsi="Arial" w:cs="Arial"/>
          <w:sz w:val="20"/>
          <w:szCs w:val="20"/>
        </w:rPr>
        <w:t xml:space="preserve">. All monitoring of our standards in our customer care </w:t>
      </w:r>
      <w:proofErr w:type="gramStart"/>
      <w:r w:rsidRPr="00943A5D">
        <w:rPr>
          <w:rFonts w:ascii="Arial" w:eastAsia="Times New Roman" w:hAnsi="Arial" w:cs="Arial"/>
          <w:sz w:val="20"/>
          <w:szCs w:val="20"/>
        </w:rPr>
        <w:t>will be carried out</w:t>
      </w:r>
      <w:proofErr w:type="gramEnd"/>
      <w:r w:rsidRPr="00943A5D">
        <w:rPr>
          <w:rFonts w:ascii="Arial" w:eastAsia="Times New Roman" w:hAnsi="Arial" w:cs="Arial"/>
          <w:sz w:val="20"/>
          <w:szCs w:val="20"/>
        </w:rPr>
        <w:t xml:space="preserve"> by:</w:t>
      </w:r>
    </w:p>
    <w:p w:rsidR="00194020" w:rsidRPr="00943A5D" w:rsidRDefault="00194020" w:rsidP="00194020">
      <w:pPr>
        <w:numPr>
          <w:ilvl w:val="0"/>
          <w:numId w:val="3"/>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Customer satisfaction surveys</w:t>
      </w:r>
    </w:p>
    <w:p w:rsidR="00194020" w:rsidRPr="00943A5D" w:rsidRDefault="00194020" w:rsidP="00194020">
      <w:pPr>
        <w:numPr>
          <w:ilvl w:val="0"/>
          <w:numId w:val="3"/>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Consulting with user groups forums</w:t>
      </w:r>
    </w:p>
    <w:p w:rsidR="00194020" w:rsidRPr="00943A5D" w:rsidRDefault="00194020" w:rsidP="00194020">
      <w:pPr>
        <w:numPr>
          <w:ilvl w:val="0"/>
          <w:numId w:val="3"/>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Telephone monitoring</w:t>
      </w:r>
    </w:p>
    <w:p w:rsidR="00194020" w:rsidRPr="00943A5D" w:rsidRDefault="00194020" w:rsidP="00194020">
      <w:pPr>
        <w:numPr>
          <w:ilvl w:val="0"/>
          <w:numId w:val="3"/>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Monitoring compliments and complaint figures</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All information you give us </w:t>
      </w:r>
      <w:proofErr w:type="gramStart"/>
      <w:r w:rsidRPr="00943A5D">
        <w:rPr>
          <w:rFonts w:ascii="Arial" w:eastAsia="Times New Roman" w:hAnsi="Arial" w:cs="Arial"/>
          <w:sz w:val="20"/>
          <w:szCs w:val="20"/>
        </w:rPr>
        <w:t>will be monitored and fed back into developing new standards every 12 months</w:t>
      </w:r>
      <w:proofErr w:type="gramEnd"/>
      <w:r w:rsidRPr="00943A5D">
        <w:rPr>
          <w:rFonts w:ascii="Arial" w:eastAsia="Times New Roman" w:hAnsi="Arial" w:cs="Arial"/>
          <w:sz w:val="20"/>
          <w:szCs w:val="20"/>
        </w:rPr>
        <w:t>.  We will publish our results in our Annual Report where we will be open and honest about our performance against them.</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w:t>
      </w:r>
      <w:r w:rsidRPr="00943A5D">
        <w:rPr>
          <w:rFonts w:ascii="Arial" w:eastAsia="Times New Roman" w:hAnsi="Arial" w:cs="Arial"/>
          <w:b/>
          <w:bCs/>
          <w:sz w:val="20"/>
          <w:szCs w:val="20"/>
          <w:u w:val="single"/>
        </w:rPr>
        <w:t>(4) Policy Implementation</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This policy will be implemented through a number of processes, procedures and documents such </w:t>
      </w:r>
      <w:proofErr w:type="gramStart"/>
      <w:r w:rsidRPr="00943A5D">
        <w:rPr>
          <w:rFonts w:ascii="Arial" w:eastAsia="Times New Roman" w:hAnsi="Arial" w:cs="Arial"/>
          <w:sz w:val="20"/>
          <w:szCs w:val="20"/>
        </w:rPr>
        <w:t>as:</w:t>
      </w:r>
      <w:proofErr w:type="gramEnd"/>
      <w:r w:rsidRPr="00943A5D">
        <w:rPr>
          <w:rFonts w:ascii="Arial" w:eastAsia="Times New Roman" w:hAnsi="Arial" w:cs="Arial"/>
          <w:sz w:val="20"/>
          <w:szCs w:val="20"/>
        </w:rPr>
        <w:t>-</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rPr>
        <w:t>(a) Recruitment</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xml:space="preserve">Money Matters Money Advice Centre </w:t>
      </w:r>
      <w:proofErr w:type="spellStart"/>
      <w:r w:rsidRPr="00943A5D">
        <w:rPr>
          <w:rFonts w:ascii="Arial" w:eastAsia="Times New Roman" w:hAnsi="Arial" w:cs="Arial"/>
          <w:sz w:val="20"/>
          <w:szCs w:val="20"/>
        </w:rPr>
        <w:t>recognises</w:t>
      </w:r>
      <w:proofErr w:type="spellEnd"/>
      <w:r w:rsidRPr="00943A5D">
        <w:rPr>
          <w:rFonts w:ascii="Arial" w:eastAsia="Times New Roman" w:hAnsi="Arial" w:cs="Arial"/>
          <w:sz w:val="20"/>
          <w:szCs w:val="20"/>
        </w:rPr>
        <w:t xml:space="preserve"> that good customer care is as much about staff attitude as it is about training and implementing procedures, therefore Money </w:t>
      </w:r>
      <w:r w:rsidRPr="00943A5D">
        <w:rPr>
          <w:rFonts w:ascii="Arial" w:eastAsia="Times New Roman" w:hAnsi="Arial" w:cs="Arial"/>
          <w:sz w:val="20"/>
          <w:szCs w:val="20"/>
        </w:rPr>
        <w:lastRenderedPageBreak/>
        <w:t>Matters Money Advice Centre will ensure that job interview processes will scope an applicant’s understanding of customer care and their willingness to deliver a good quality customer focused service.</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rPr>
        <w:t>(b) Training</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All staff will receive customer care training at least every 2 years. This may take the form of training or internal refresher training.  In addition to training staff will consider customer care issues during their day to day work, ensuring that concerns are raised and dealt with during team meeting’s, 1-2-1’s and appraisals.</w:t>
      </w:r>
    </w:p>
    <w:p w:rsidR="00194020" w:rsidRPr="00943A5D" w:rsidRDefault="00194020" w:rsidP="00943A5D">
      <w:pPr>
        <w:spacing w:before="100" w:beforeAutospacing="1" w:after="100" w:afterAutospacing="1" w:line="240" w:lineRule="auto"/>
        <w:textAlignment w:val="top"/>
        <w:outlineLvl w:val="2"/>
        <w:rPr>
          <w:rFonts w:ascii="Arial" w:eastAsia="Times New Roman" w:hAnsi="Arial" w:cs="Arial"/>
          <w:b/>
          <w:bCs/>
          <w:sz w:val="20"/>
          <w:szCs w:val="20"/>
        </w:rPr>
      </w:pPr>
      <w:r w:rsidRPr="00943A5D">
        <w:rPr>
          <w:rFonts w:ascii="Arial" w:eastAsia="Times New Roman" w:hAnsi="Arial" w:cs="Arial"/>
          <w:b/>
          <w:bCs/>
          <w:sz w:val="20"/>
          <w:szCs w:val="20"/>
        </w:rPr>
        <w:t>Money Matters Money Advice Centre are committed to meeting and exceeding our Customer Care standards and providing you with the best quality service</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w:t>
      </w:r>
    </w:p>
    <w:p w:rsidR="00194020" w:rsidRPr="00943A5D" w:rsidRDefault="00194020" w:rsidP="00194020">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 Please contact our Office Manager if:</w:t>
      </w:r>
    </w:p>
    <w:p w:rsidR="00194020" w:rsidRPr="00943A5D" w:rsidRDefault="00194020" w:rsidP="00194020">
      <w:pPr>
        <w:numPr>
          <w:ilvl w:val="0"/>
          <w:numId w:val="4"/>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You have any comments about this policy or our Customer Care Standards.</w:t>
      </w:r>
    </w:p>
    <w:p w:rsidR="00194020" w:rsidRPr="00943A5D" w:rsidRDefault="00194020" w:rsidP="00194020">
      <w:pPr>
        <w:numPr>
          <w:ilvl w:val="0"/>
          <w:numId w:val="4"/>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You feel we are not meeting our Customer Care Standards, or can suggest a better way of meeting them.</w:t>
      </w:r>
    </w:p>
    <w:p w:rsidR="00194020" w:rsidRPr="00943A5D" w:rsidRDefault="00194020" w:rsidP="00194020">
      <w:pPr>
        <w:numPr>
          <w:ilvl w:val="0"/>
          <w:numId w:val="4"/>
        </w:numPr>
        <w:spacing w:before="100" w:beforeAutospacing="1" w:after="100" w:afterAutospacing="1" w:line="240" w:lineRule="auto"/>
        <w:ind w:left="480"/>
        <w:textAlignment w:val="top"/>
        <w:rPr>
          <w:rFonts w:ascii="Arial" w:eastAsia="Times New Roman" w:hAnsi="Arial" w:cs="Arial"/>
          <w:sz w:val="20"/>
          <w:szCs w:val="20"/>
        </w:rPr>
      </w:pPr>
      <w:r w:rsidRPr="00943A5D">
        <w:rPr>
          <w:rFonts w:ascii="Arial" w:eastAsia="Times New Roman" w:hAnsi="Arial" w:cs="Arial"/>
          <w:sz w:val="20"/>
          <w:szCs w:val="20"/>
        </w:rPr>
        <w:t>You have any compliments or Complaints about any of the services we provide</w:t>
      </w:r>
    </w:p>
    <w:p w:rsidR="00194020" w:rsidRPr="00943A5D" w:rsidRDefault="00194020" w:rsidP="00194020">
      <w:pPr>
        <w:spacing w:before="100" w:beforeAutospacing="1" w:after="100" w:afterAutospacing="1" w:line="240" w:lineRule="auto"/>
        <w:textAlignment w:val="top"/>
        <w:rPr>
          <w:rFonts w:ascii="Arial" w:eastAsia="Times New Roman" w:hAnsi="Arial" w:cs="Arial"/>
          <w:b/>
          <w:bCs/>
          <w:sz w:val="20"/>
          <w:szCs w:val="20"/>
        </w:rPr>
      </w:pPr>
      <w:r w:rsidRPr="00943A5D">
        <w:rPr>
          <w:rFonts w:ascii="Arial" w:eastAsia="Times New Roman" w:hAnsi="Arial" w:cs="Arial"/>
          <w:sz w:val="20"/>
          <w:szCs w:val="20"/>
        </w:rPr>
        <w:t xml:space="preserve">You can contact us by telephone: </w:t>
      </w:r>
      <w:r w:rsidRPr="00943A5D">
        <w:rPr>
          <w:rFonts w:ascii="Arial" w:eastAsia="Times New Roman" w:hAnsi="Arial" w:cs="Arial"/>
          <w:b/>
          <w:bCs/>
          <w:sz w:val="20"/>
          <w:szCs w:val="20"/>
        </w:rPr>
        <w:t>0141 445 5221</w:t>
      </w:r>
      <w:r w:rsidR="001733BA" w:rsidRPr="00943A5D">
        <w:rPr>
          <w:rFonts w:ascii="Arial" w:eastAsia="Times New Roman" w:hAnsi="Arial" w:cs="Arial"/>
          <w:b/>
          <w:bCs/>
          <w:sz w:val="20"/>
          <w:szCs w:val="20"/>
        </w:rPr>
        <w:t xml:space="preserve"> </w:t>
      </w:r>
      <w:r w:rsidR="001733BA" w:rsidRPr="00943A5D">
        <w:rPr>
          <w:rFonts w:ascii="Arial" w:eastAsia="Times New Roman" w:hAnsi="Arial" w:cs="Arial"/>
          <w:bCs/>
          <w:sz w:val="20"/>
          <w:szCs w:val="20"/>
        </w:rPr>
        <w:t>by email to</w:t>
      </w:r>
      <w:r w:rsidR="001733BA" w:rsidRPr="00943A5D">
        <w:rPr>
          <w:rFonts w:ascii="Arial" w:eastAsia="Times New Roman" w:hAnsi="Arial" w:cs="Arial"/>
          <w:b/>
          <w:bCs/>
          <w:sz w:val="20"/>
          <w:szCs w:val="20"/>
        </w:rPr>
        <w:t xml:space="preserve"> </w:t>
      </w:r>
      <w:hyperlink r:id="rId5" w:history="1">
        <w:r w:rsidR="001733BA" w:rsidRPr="00943A5D">
          <w:rPr>
            <w:rStyle w:val="Hyperlink"/>
            <w:rFonts w:ascii="Arial" w:eastAsia="Times New Roman" w:hAnsi="Arial" w:cs="Arial"/>
            <w:b/>
            <w:bCs/>
            <w:sz w:val="20"/>
            <w:szCs w:val="20"/>
          </w:rPr>
          <w:t>advice@moneymattersweb.co.uk</w:t>
        </w:r>
      </w:hyperlink>
      <w:r w:rsidR="001733BA" w:rsidRPr="00943A5D">
        <w:rPr>
          <w:rFonts w:ascii="Arial" w:eastAsia="Times New Roman" w:hAnsi="Arial" w:cs="Arial"/>
          <w:b/>
          <w:bCs/>
          <w:sz w:val="20"/>
          <w:szCs w:val="20"/>
        </w:rPr>
        <w:t xml:space="preserve"> </w:t>
      </w:r>
      <w:r w:rsidR="001733BA" w:rsidRPr="00943A5D">
        <w:rPr>
          <w:rFonts w:ascii="Arial" w:eastAsia="Times New Roman" w:hAnsi="Arial" w:cs="Arial"/>
          <w:bCs/>
          <w:sz w:val="20"/>
          <w:szCs w:val="20"/>
        </w:rPr>
        <w:t>or via our website www.moneymattersweb.co.uk</w:t>
      </w:r>
    </w:p>
    <w:p w:rsidR="00943A5D" w:rsidRPr="00943A5D" w:rsidRDefault="00943A5D" w:rsidP="00943A5D">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b/>
          <w:bCs/>
          <w:sz w:val="20"/>
          <w:szCs w:val="20"/>
          <w:u w:val="single"/>
        </w:rPr>
        <w:t>Manager Responsible</w:t>
      </w:r>
    </w:p>
    <w:p w:rsidR="00943A5D" w:rsidRPr="00943A5D" w:rsidRDefault="00943A5D" w:rsidP="00943A5D">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Jackie Weir</w:t>
      </w:r>
      <w:r w:rsidRPr="00943A5D">
        <w:rPr>
          <w:rFonts w:ascii="Arial" w:eastAsia="Times New Roman" w:hAnsi="Arial" w:cs="Arial"/>
          <w:sz w:val="20"/>
          <w:szCs w:val="20"/>
        </w:rPr>
        <w:tab/>
      </w:r>
      <w:r w:rsidRPr="00943A5D">
        <w:rPr>
          <w:rFonts w:ascii="Arial" w:eastAsia="Times New Roman" w:hAnsi="Arial" w:cs="Arial"/>
          <w:sz w:val="20"/>
          <w:szCs w:val="20"/>
        </w:rPr>
        <w:tab/>
        <w:t>Office Manager</w:t>
      </w:r>
    </w:p>
    <w:p w:rsidR="00943A5D" w:rsidRPr="00943A5D" w:rsidRDefault="00943A5D" w:rsidP="00943A5D">
      <w:pPr>
        <w:spacing w:before="100" w:beforeAutospacing="1" w:after="100" w:afterAutospacing="1" w:line="240" w:lineRule="auto"/>
        <w:textAlignment w:val="top"/>
        <w:rPr>
          <w:rFonts w:ascii="Arial" w:eastAsia="Times New Roman" w:hAnsi="Arial" w:cs="Arial"/>
          <w:b/>
          <w:sz w:val="20"/>
          <w:szCs w:val="20"/>
        </w:rPr>
      </w:pPr>
      <w:r w:rsidRPr="00943A5D">
        <w:rPr>
          <w:rFonts w:ascii="Arial" w:eastAsia="Times New Roman" w:hAnsi="Arial" w:cs="Arial"/>
          <w:b/>
          <w:sz w:val="20"/>
          <w:szCs w:val="20"/>
          <w:u w:val="single"/>
        </w:rPr>
        <w:t> Date reviewed</w:t>
      </w:r>
    </w:p>
    <w:p w:rsidR="00943A5D" w:rsidRPr="00943A5D" w:rsidRDefault="00943A5D" w:rsidP="00943A5D">
      <w:pPr>
        <w:spacing w:before="100" w:beforeAutospacing="1" w:after="100" w:afterAutospacing="1" w:line="240" w:lineRule="auto"/>
        <w:textAlignment w:val="top"/>
        <w:rPr>
          <w:rFonts w:ascii="Arial" w:eastAsia="Times New Roman" w:hAnsi="Arial" w:cs="Arial"/>
          <w:sz w:val="20"/>
          <w:szCs w:val="20"/>
        </w:rPr>
      </w:pPr>
      <w:r w:rsidRPr="00943A5D">
        <w:rPr>
          <w:rFonts w:ascii="Arial" w:eastAsia="Times New Roman" w:hAnsi="Arial" w:cs="Arial"/>
          <w:sz w:val="20"/>
          <w:szCs w:val="20"/>
        </w:rPr>
        <w:t>December 2019</w:t>
      </w:r>
    </w:p>
    <w:p w:rsidR="009E19CE" w:rsidRDefault="009E19CE">
      <w:bookmarkStart w:id="0" w:name="_GoBack"/>
      <w:bookmarkEnd w:id="0"/>
    </w:p>
    <w:sectPr w:rsidR="009E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C76"/>
    <w:multiLevelType w:val="multilevel"/>
    <w:tmpl w:val="4470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259D"/>
    <w:multiLevelType w:val="multilevel"/>
    <w:tmpl w:val="41C8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345D2"/>
    <w:multiLevelType w:val="multilevel"/>
    <w:tmpl w:val="B676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A54E4"/>
    <w:multiLevelType w:val="multilevel"/>
    <w:tmpl w:val="D4D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20"/>
    <w:rsid w:val="001733BA"/>
    <w:rsid w:val="00194020"/>
    <w:rsid w:val="00943A5D"/>
    <w:rsid w:val="009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D6133-2AFD-41F0-A97F-51958D94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15556">
      <w:bodyDiv w:val="1"/>
      <w:marLeft w:val="0"/>
      <w:marRight w:val="0"/>
      <w:marTop w:val="0"/>
      <w:marBottom w:val="0"/>
      <w:divBdr>
        <w:top w:val="none" w:sz="0" w:space="0" w:color="auto"/>
        <w:left w:val="none" w:sz="0" w:space="0" w:color="auto"/>
        <w:bottom w:val="none" w:sz="0" w:space="0" w:color="auto"/>
        <w:right w:val="none" w:sz="0" w:space="0" w:color="auto"/>
      </w:divBdr>
      <w:divsChild>
        <w:div w:id="1618021096">
          <w:marLeft w:val="0"/>
          <w:marRight w:val="0"/>
          <w:marTop w:val="0"/>
          <w:marBottom w:val="0"/>
          <w:divBdr>
            <w:top w:val="none" w:sz="0" w:space="0" w:color="auto"/>
            <w:left w:val="none" w:sz="0" w:space="0" w:color="auto"/>
            <w:bottom w:val="none" w:sz="0" w:space="0" w:color="auto"/>
            <w:right w:val="none" w:sz="0" w:space="0" w:color="auto"/>
          </w:divBdr>
          <w:divsChild>
            <w:div w:id="1011106203">
              <w:marLeft w:val="-240"/>
              <w:marRight w:val="-240"/>
              <w:marTop w:val="0"/>
              <w:marBottom w:val="0"/>
              <w:divBdr>
                <w:top w:val="none" w:sz="0" w:space="0" w:color="auto"/>
                <w:left w:val="none" w:sz="0" w:space="0" w:color="auto"/>
                <w:bottom w:val="none" w:sz="0" w:space="0" w:color="auto"/>
                <w:right w:val="none" w:sz="0" w:space="0" w:color="auto"/>
              </w:divBdr>
              <w:divsChild>
                <w:div w:id="510338779">
                  <w:marLeft w:val="0"/>
                  <w:marRight w:val="0"/>
                  <w:marTop w:val="0"/>
                  <w:marBottom w:val="0"/>
                  <w:divBdr>
                    <w:top w:val="none" w:sz="0" w:space="0" w:color="auto"/>
                    <w:left w:val="none" w:sz="0" w:space="0" w:color="auto"/>
                    <w:bottom w:val="none" w:sz="0" w:space="0" w:color="auto"/>
                    <w:right w:val="none" w:sz="0" w:space="0" w:color="auto"/>
                  </w:divBdr>
                  <w:divsChild>
                    <w:div w:id="15775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vice@moneymatterswe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Money Matters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Cotter</dc:creator>
  <cp:keywords/>
  <dc:description/>
  <cp:lastModifiedBy>Geraldine Cotter</cp:lastModifiedBy>
  <cp:revision>2</cp:revision>
  <dcterms:created xsi:type="dcterms:W3CDTF">2020-01-15T09:09:00Z</dcterms:created>
  <dcterms:modified xsi:type="dcterms:W3CDTF">2020-01-15T09:09:00Z</dcterms:modified>
</cp:coreProperties>
</file>